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2AEC6" w14:textId="6A9CEDFF" w:rsidR="00400F8C" w:rsidRDefault="006372A6" w:rsidP="00DA1608">
      <w:pPr>
        <w:ind w:firstLine="142"/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 xml:space="preserve">How to join </w:t>
      </w:r>
      <w:r w:rsidR="00400F8C" w:rsidRPr="0019653C">
        <w:rPr>
          <w:rFonts w:ascii="Garamond" w:hAnsi="Garamond"/>
          <w:b/>
          <w:bCs/>
          <w:sz w:val="28"/>
          <w:szCs w:val="28"/>
        </w:rPr>
        <w:t>the IEEE Biometrics Council</w:t>
      </w:r>
    </w:p>
    <w:p w14:paraId="1DEA8CB3" w14:textId="77777777" w:rsidR="00DA1608" w:rsidRPr="006372A6" w:rsidRDefault="00DA1608" w:rsidP="00DA1608">
      <w:pPr>
        <w:ind w:firstLine="142"/>
        <w:jc w:val="center"/>
        <w:rPr>
          <w:rFonts w:ascii="Garamond" w:hAnsi="Garamond"/>
          <w:b/>
          <w:bCs/>
          <w:sz w:val="16"/>
          <w:szCs w:val="16"/>
        </w:rPr>
      </w:pPr>
    </w:p>
    <w:p w14:paraId="71835845" w14:textId="703B94F8" w:rsidR="00911AFB" w:rsidRDefault="00400F8C" w:rsidP="00400F8C">
      <w:pPr>
        <w:jc w:val="both"/>
        <w:rPr>
          <w:rFonts w:ascii="Garamond" w:hAnsi="Garamond"/>
        </w:rPr>
      </w:pPr>
      <w:r w:rsidRPr="0019653C">
        <w:rPr>
          <w:rFonts w:ascii="Garamond" w:hAnsi="Garamond"/>
        </w:rPr>
        <w:t>This document provides a ste</w:t>
      </w:r>
      <w:r w:rsidR="0019653C">
        <w:rPr>
          <w:rFonts w:ascii="Garamond" w:hAnsi="Garamond"/>
        </w:rPr>
        <w:t>p</w:t>
      </w:r>
      <w:r w:rsidRPr="0019653C">
        <w:rPr>
          <w:rFonts w:ascii="Garamond" w:hAnsi="Garamond"/>
        </w:rPr>
        <w:t xml:space="preserve">-by-step guide on how to </w:t>
      </w:r>
      <w:r w:rsidR="00DA1608">
        <w:rPr>
          <w:rFonts w:ascii="Garamond" w:hAnsi="Garamond"/>
        </w:rPr>
        <w:t>join</w:t>
      </w:r>
      <w:r w:rsidRPr="0019653C">
        <w:rPr>
          <w:rFonts w:ascii="Garamond" w:hAnsi="Garamond"/>
        </w:rPr>
        <w:t xml:space="preserve"> the IEEE Biometrics Council. </w:t>
      </w:r>
    </w:p>
    <w:p w14:paraId="38CEE95A" w14:textId="32F3B153" w:rsidR="00DA1608" w:rsidRPr="0019653C" w:rsidRDefault="00DA1608" w:rsidP="00400F8C">
      <w:pPr>
        <w:jc w:val="both"/>
        <w:rPr>
          <w:rFonts w:ascii="Garamond" w:hAnsi="Garamond"/>
        </w:rPr>
      </w:pPr>
      <w:r>
        <w:rPr>
          <w:rFonts w:ascii="Garamond" w:hAnsi="Garamond"/>
        </w:rPr>
        <w:t>Membership in the IEEE Biometrics Council is free and available to all existing IEEE Members. An active IEEE membership is required to join the Council.</w:t>
      </w:r>
    </w:p>
    <w:p w14:paraId="14A41B56" w14:textId="77777777" w:rsidR="00400F8C" w:rsidRPr="0019653C" w:rsidRDefault="00400F8C" w:rsidP="00400F8C">
      <w:pPr>
        <w:jc w:val="both"/>
        <w:rPr>
          <w:rFonts w:ascii="Garamond" w:hAnsi="Garamond"/>
        </w:rPr>
      </w:pPr>
    </w:p>
    <w:p w14:paraId="5F6C97E2" w14:textId="6AED2F2E" w:rsidR="00400F8C" w:rsidRPr="008B50C1" w:rsidRDefault="008B50C1" w:rsidP="008B50C1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Step 1: </w:t>
      </w:r>
      <w:r w:rsidR="00DA1608" w:rsidRPr="008B50C1">
        <w:rPr>
          <w:rFonts w:ascii="Garamond" w:hAnsi="Garamond"/>
        </w:rPr>
        <w:t>Login to your IEEE membership console</w:t>
      </w:r>
    </w:p>
    <w:p w14:paraId="35B863A8" w14:textId="1389A730" w:rsidR="00400F8C" w:rsidRPr="00DA1608" w:rsidRDefault="00000000" w:rsidP="00400F8C">
      <w:pPr>
        <w:pStyle w:val="Odstavekseznama"/>
        <w:ind w:left="284"/>
        <w:jc w:val="both"/>
        <w:rPr>
          <w:rFonts w:ascii="Garamond" w:hAnsi="Garamond"/>
        </w:rPr>
      </w:pPr>
      <w:hyperlink r:id="rId5" w:history="1">
        <w:r w:rsidR="00DA1608" w:rsidRPr="00DA1608">
          <w:rPr>
            <w:rStyle w:val="Hiperpovezava"/>
            <w:rFonts w:ascii="Garamond" w:hAnsi="Garamond"/>
          </w:rPr>
          <w:t>https://www.ieee.org/profile/myprofile/myprofile.html</w:t>
        </w:r>
      </w:hyperlink>
      <w:r w:rsidR="00DA1608" w:rsidRPr="00DA1608">
        <w:rPr>
          <w:rFonts w:ascii="Garamond" w:hAnsi="Garamond"/>
        </w:rPr>
        <w:t xml:space="preserve"> </w:t>
      </w:r>
      <w:r w:rsidR="00400F8C" w:rsidRPr="00DA1608">
        <w:rPr>
          <w:rFonts w:ascii="Garamond" w:hAnsi="Garamond"/>
        </w:rPr>
        <w:t xml:space="preserve"> </w:t>
      </w:r>
    </w:p>
    <w:p w14:paraId="45F64D23" w14:textId="025CD2B8" w:rsidR="00400F8C" w:rsidRPr="0019653C" w:rsidRDefault="006372A6" w:rsidP="006372A6">
      <w:pPr>
        <w:pStyle w:val="Odstavekseznama"/>
        <w:ind w:left="0"/>
        <w:jc w:val="center"/>
        <w:rPr>
          <w:rFonts w:ascii="Garamond" w:hAnsi="Garamond"/>
        </w:rPr>
      </w:pPr>
      <w:r w:rsidRPr="0019653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D858B" wp14:editId="3B7C4FDE">
                <wp:simplePos x="0" y="0"/>
                <wp:positionH relativeFrom="column">
                  <wp:posOffset>657860</wp:posOffset>
                </wp:positionH>
                <wp:positionV relativeFrom="paragraph">
                  <wp:posOffset>2184400</wp:posOffset>
                </wp:positionV>
                <wp:extent cx="1816100" cy="838200"/>
                <wp:effectExtent l="0" t="0" r="12700" b="1905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BC303" id="Pravokotnik 2" o:spid="_x0000_s1026" style="position:absolute;margin-left:51.8pt;margin-top:172pt;width:143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" filled="f" strokecolor="red" strokeweight="1pt"/>
            </w:pict>
          </mc:Fallback>
        </mc:AlternateContent>
      </w:r>
      <w:r w:rsidR="00DA1608" w:rsidRPr="00DA1608">
        <w:rPr>
          <w:noProof/>
        </w:rPr>
        <w:t xml:space="preserve"> </w:t>
      </w:r>
      <w:r w:rsidR="00DA1608">
        <w:rPr>
          <w:noProof/>
        </w:rPr>
        <w:drawing>
          <wp:inline distT="0" distB="0" distL="0" distR="0" wp14:anchorId="32678CB4" wp14:editId="6905E9F3">
            <wp:extent cx="5334000" cy="2953700"/>
            <wp:effectExtent l="171450" t="171450" r="361950" b="361315"/>
            <wp:docPr id="1" name="Slika 1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besedilo&#10;&#10;Opis je samodejno ustvarjen"/>
                    <pic:cNvPicPr/>
                  </pic:nvPicPr>
                  <pic:blipFill rotWithShape="1">
                    <a:blip r:embed="rId6"/>
                    <a:srcRect l="17790" t="16721" r="35282" b="37083"/>
                    <a:stretch/>
                  </pic:blipFill>
                  <pic:spPr bwMode="auto">
                    <a:xfrm>
                      <a:off x="0" y="0"/>
                      <a:ext cx="5374328" cy="2976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27302" w14:textId="74808780" w:rsidR="003510FD" w:rsidRPr="0016298C" w:rsidRDefault="008B50C1" w:rsidP="0016298C">
      <w:pPr>
        <w:ind w:left="360" w:hanging="36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Step </w:t>
      </w:r>
      <w:r w:rsidR="0016298C">
        <w:rPr>
          <w:rFonts w:ascii="Garamond" w:hAnsi="Garamond"/>
        </w:rPr>
        <w:t xml:space="preserve">2a.  </w:t>
      </w:r>
      <w:r w:rsidR="006372A6" w:rsidRPr="0016298C">
        <w:rPr>
          <w:rFonts w:ascii="Garamond" w:hAnsi="Garamond"/>
        </w:rPr>
        <w:t>Select the “Memberships and Subscriptions Catalog”</w:t>
      </w:r>
      <w:r w:rsidR="006C744F" w:rsidRPr="0016298C">
        <w:rPr>
          <w:rFonts w:ascii="Garamond" w:hAnsi="Garamond"/>
        </w:rPr>
        <w:t>:</w:t>
      </w:r>
    </w:p>
    <w:p w14:paraId="57007E8A" w14:textId="76C9EAE5" w:rsidR="006372A6" w:rsidRPr="0019653C" w:rsidRDefault="00000000" w:rsidP="006372A6">
      <w:pPr>
        <w:pStyle w:val="Odstavekseznama"/>
        <w:jc w:val="both"/>
        <w:rPr>
          <w:rFonts w:ascii="Garamond" w:hAnsi="Garamond"/>
        </w:rPr>
      </w:pPr>
      <w:hyperlink r:id="rId7" w:history="1">
        <w:r w:rsidR="006372A6" w:rsidRPr="00790C1D">
          <w:rPr>
            <w:rStyle w:val="Hiperpovezava"/>
            <w:rFonts w:ascii="Garamond" w:hAnsi="Garamond"/>
          </w:rPr>
          <w:t>https://www.ieee.org/profile/landing/order.html</w:t>
        </w:r>
      </w:hyperlink>
      <w:r w:rsidR="006372A6">
        <w:rPr>
          <w:rFonts w:ascii="Garamond" w:hAnsi="Garamond"/>
        </w:rPr>
        <w:t xml:space="preserve"> </w:t>
      </w:r>
    </w:p>
    <w:p w14:paraId="468BABEA" w14:textId="7C514915" w:rsidR="00400F8C" w:rsidRPr="0019653C" w:rsidRDefault="00400F8C" w:rsidP="00911AFB">
      <w:pPr>
        <w:pStyle w:val="Odstavekseznama"/>
        <w:jc w:val="center"/>
        <w:rPr>
          <w:rFonts w:ascii="Garamond" w:hAnsi="Garamond"/>
        </w:rPr>
      </w:pPr>
    </w:p>
    <w:p w14:paraId="1DB53F84" w14:textId="3E0C8515" w:rsidR="003510FD" w:rsidRPr="0019653C" w:rsidRDefault="006372A6" w:rsidP="006372A6">
      <w:pPr>
        <w:pStyle w:val="Odstavekseznama"/>
        <w:ind w:left="0"/>
        <w:jc w:val="center"/>
        <w:rPr>
          <w:rFonts w:ascii="Garamond" w:hAnsi="Garamond"/>
        </w:rPr>
      </w:pPr>
      <w:r w:rsidRPr="001965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14818B" wp14:editId="02411A6B">
                <wp:simplePos x="0" y="0"/>
                <wp:positionH relativeFrom="column">
                  <wp:posOffset>765810</wp:posOffset>
                </wp:positionH>
                <wp:positionV relativeFrom="paragraph">
                  <wp:posOffset>2394585</wp:posOffset>
                </wp:positionV>
                <wp:extent cx="1498600" cy="476250"/>
                <wp:effectExtent l="0" t="0" r="25400" b="19050"/>
                <wp:wrapNone/>
                <wp:docPr id="18" name="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13FD7" id="Pravokotnik 18" o:spid="_x0000_s1026" style="position:absolute;margin-left:60.3pt;margin-top:188.55pt;width:118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B79BB36" wp14:editId="1FAF7A6D">
            <wp:extent cx="4857750" cy="2766666"/>
            <wp:effectExtent l="171450" t="171450" r="361950" b="358140"/>
            <wp:docPr id="17" name="Slika 17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, ki vsebuje besede besedilo&#10;&#10;Opis je samodejno ustvarjen"/>
                    <pic:cNvPicPr/>
                  </pic:nvPicPr>
                  <pic:blipFill rotWithShape="1">
                    <a:blip r:embed="rId8"/>
                    <a:srcRect l="17790" t="16176" r="35896" b="36932"/>
                    <a:stretch/>
                  </pic:blipFill>
                  <pic:spPr bwMode="auto">
                    <a:xfrm>
                      <a:off x="0" y="0"/>
                      <a:ext cx="4875416" cy="2776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2E630" w14:textId="6E857C6D" w:rsidR="00663BD9" w:rsidRPr="0019653C" w:rsidRDefault="00663BD9" w:rsidP="003510FD">
      <w:pPr>
        <w:pStyle w:val="Odstavekseznama"/>
        <w:jc w:val="both"/>
        <w:rPr>
          <w:rFonts w:ascii="Garamond" w:hAnsi="Garamond"/>
        </w:rPr>
      </w:pPr>
    </w:p>
    <w:p w14:paraId="12035C42" w14:textId="647ADD08" w:rsidR="00663BD9" w:rsidRPr="0016298C" w:rsidRDefault="008B50C1" w:rsidP="0016298C">
      <w:pPr>
        <w:ind w:left="360" w:hanging="36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Step </w:t>
      </w:r>
      <w:r w:rsidR="0016298C">
        <w:rPr>
          <w:rFonts w:ascii="Garamond" w:hAnsi="Garamond"/>
        </w:rPr>
        <w:t xml:space="preserve">3a.  </w:t>
      </w:r>
      <w:r w:rsidR="006372A6" w:rsidRPr="0016298C">
        <w:rPr>
          <w:rFonts w:ascii="Garamond" w:hAnsi="Garamond"/>
        </w:rPr>
        <w:t>Search for the IEEE Biometrics Council</w:t>
      </w:r>
      <w:r w:rsidR="00663BD9" w:rsidRPr="0016298C">
        <w:rPr>
          <w:rFonts w:ascii="Garamond" w:hAnsi="Garamond"/>
        </w:rPr>
        <w:t>:</w:t>
      </w:r>
    </w:p>
    <w:p w14:paraId="66EDA696" w14:textId="750DDF11" w:rsidR="003510FD" w:rsidRPr="0019653C" w:rsidRDefault="006372A6" w:rsidP="00663BD9">
      <w:pPr>
        <w:jc w:val="center"/>
        <w:rPr>
          <w:rFonts w:ascii="Garamond" w:hAnsi="Garamon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338321" wp14:editId="00EBA170">
                <wp:simplePos x="0" y="0"/>
                <wp:positionH relativeFrom="column">
                  <wp:posOffset>181610</wp:posOffset>
                </wp:positionH>
                <wp:positionV relativeFrom="paragraph">
                  <wp:posOffset>1873250</wp:posOffset>
                </wp:positionV>
                <wp:extent cx="774700" cy="107950"/>
                <wp:effectExtent l="0" t="19050" r="44450" b="44450"/>
                <wp:wrapNone/>
                <wp:docPr id="21" name="Puščica: desn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1079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AD085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uščica: desno 21" o:spid="_x0000_s1026" type="#_x0000_t13" style="position:absolute;margin-left:14.3pt;margin-top:147.5pt;width:61pt;height: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" adj="20095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4CD2A2D" wp14:editId="272ECBDF">
            <wp:extent cx="4429272" cy="3416300"/>
            <wp:effectExtent l="171450" t="171450" r="371475" b="355600"/>
            <wp:docPr id="19" name="Slika 19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Slika, ki vsebuje besede besedilo&#10;&#10;Opis je samodejno ustvarjen"/>
                    <pic:cNvPicPr/>
                  </pic:nvPicPr>
                  <pic:blipFill rotWithShape="1">
                    <a:blip r:embed="rId9"/>
                    <a:srcRect l="17790" t="16177" r="36611" b="21301"/>
                    <a:stretch/>
                  </pic:blipFill>
                  <pic:spPr bwMode="auto">
                    <a:xfrm>
                      <a:off x="0" y="0"/>
                      <a:ext cx="4443923" cy="3427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4FEA9" w14:textId="48FDDC58" w:rsidR="00663BD9" w:rsidRPr="0016298C" w:rsidRDefault="008B50C1" w:rsidP="0016298C">
      <w:pPr>
        <w:ind w:left="360" w:hanging="360"/>
        <w:rPr>
          <w:rFonts w:ascii="Garamond" w:hAnsi="Garamond"/>
        </w:rPr>
      </w:pPr>
      <w:r>
        <w:rPr>
          <w:rFonts w:ascii="Garamond" w:hAnsi="Garamond"/>
        </w:rPr>
        <w:t xml:space="preserve">Step </w:t>
      </w:r>
      <w:r w:rsidR="0016298C">
        <w:rPr>
          <w:rFonts w:ascii="Garamond" w:hAnsi="Garamond"/>
        </w:rPr>
        <w:t xml:space="preserve">4a.  </w:t>
      </w:r>
      <w:r w:rsidR="006372A6" w:rsidRPr="0016298C">
        <w:rPr>
          <w:rFonts w:ascii="Garamond" w:hAnsi="Garamond"/>
        </w:rPr>
        <w:t xml:space="preserve">Select to become a member of the IEEE Biometrics Council (free of charge): </w:t>
      </w:r>
    </w:p>
    <w:p w14:paraId="01EB62DC" w14:textId="25B810D1" w:rsidR="00EE6DC7" w:rsidRDefault="006372A6" w:rsidP="006372A6">
      <w:pPr>
        <w:jc w:val="center"/>
        <w:rPr>
          <w:rFonts w:ascii="Garamond" w:hAnsi="Garamond"/>
        </w:rPr>
      </w:pPr>
      <w:r>
        <w:rPr>
          <w:noProof/>
        </w:rPr>
        <w:drawing>
          <wp:inline distT="0" distB="0" distL="0" distR="0" wp14:anchorId="2C59CFE5" wp14:editId="1DE987BF">
            <wp:extent cx="4190124" cy="3994150"/>
            <wp:effectExtent l="171450" t="171450" r="363220" b="368300"/>
            <wp:docPr id="20" name="Slika 20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Slika, ki vsebuje besede besedilo&#10;&#10;Opis je samodejno ustvarjen"/>
                    <pic:cNvPicPr/>
                  </pic:nvPicPr>
                  <pic:blipFill rotWithShape="1">
                    <a:blip r:embed="rId10"/>
                    <a:srcRect l="17687" t="16357" r="36407" b="5853"/>
                    <a:stretch/>
                  </pic:blipFill>
                  <pic:spPr bwMode="auto">
                    <a:xfrm>
                      <a:off x="0" y="0"/>
                      <a:ext cx="4209002" cy="4012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9E2D1" w14:textId="6432FD65" w:rsidR="0016298C" w:rsidRDefault="008B50C1" w:rsidP="0016298C">
      <w:pPr>
        <w:ind w:left="360" w:hanging="360"/>
        <w:rPr>
          <w:rFonts w:ascii="Garamond" w:hAnsi="Garamond"/>
        </w:rPr>
      </w:pPr>
      <w:r>
        <w:rPr>
          <w:rFonts w:ascii="Garamond" w:hAnsi="Garamond"/>
        </w:rPr>
        <w:lastRenderedPageBreak/>
        <w:t xml:space="preserve">Step </w:t>
      </w:r>
      <w:r w:rsidR="0016298C">
        <w:rPr>
          <w:rFonts w:ascii="Garamond" w:hAnsi="Garamond"/>
        </w:rPr>
        <w:t>2b.  You can also directly follow this link and select the membership option when logged in:</w:t>
      </w:r>
    </w:p>
    <w:p w14:paraId="621DA438" w14:textId="5FB5E4D3" w:rsidR="0016298C" w:rsidRDefault="00000000" w:rsidP="0016298C">
      <w:pPr>
        <w:ind w:left="360" w:hanging="360"/>
        <w:rPr>
          <w:rFonts w:ascii="Garamond" w:hAnsi="Garamond"/>
        </w:rPr>
      </w:pPr>
      <w:hyperlink r:id="rId11" w:history="1">
        <w:r w:rsidR="0016298C" w:rsidRPr="00790C1D">
          <w:rPr>
            <w:rStyle w:val="Hiperpovezava"/>
            <w:rFonts w:ascii="Garamond" w:hAnsi="Garamond"/>
          </w:rPr>
          <w:t>https://www.ieee.org/membership-catalog/productdetail/showProductDetailPage.html?product=CNCBIO046&amp;searchResults=Y</w:t>
        </w:r>
      </w:hyperlink>
      <w:r w:rsidR="0016298C">
        <w:rPr>
          <w:rFonts w:ascii="Garamond" w:hAnsi="Garamond"/>
        </w:rPr>
        <w:t xml:space="preserve"> </w:t>
      </w:r>
    </w:p>
    <w:p w14:paraId="2A3F0676" w14:textId="397F8C12" w:rsidR="0016298C" w:rsidRDefault="0016298C" w:rsidP="0016298C">
      <w:pPr>
        <w:ind w:left="360" w:hanging="360"/>
        <w:rPr>
          <w:rFonts w:ascii="Garamond" w:hAnsi="Garamond"/>
        </w:rPr>
      </w:pPr>
      <w:r>
        <w:rPr>
          <w:noProof/>
        </w:rPr>
        <w:drawing>
          <wp:inline distT="0" distB="0" distL="0" distR="0" wp14:anchorId="0C4C2CF2" wp14:editId="12F46936">
            <wp:extent cx="6067186" cy="3155950"/>
            <wp:effectExtent l="152400" t="171450" r="334010" b="368300"/>
            <wp:docPr id="22" name="Slika 22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Slika, ki vsebuje besede besedilo&#10;&#10;Opis je samodejno ustvarjen"/>
                    <pic:cNvPicPr/>
                  </pic:nvPicPr>
                  <pic:blipFill rotWithShape="1">
                    <a:blip r:embed="rId12"/>
                    <a:srcRect l="715" t="6543" r="25775" b="25481"/>
                    <a:stretch/>
                  </pic:blipFill>
                  <pic:spPr bwMode="auto">
                    <a:xfrm>
                      <a:off x="0" y="0"/>
                      <a:ext cx="6083186" cy="3164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E7A43" w14:textId="77777777" w:rsidR="008A30E7" w:rsidRDefault="008A30E7" w:rsidP="0016298C">
      <w:pPr>
        <w:ind w:left="360" w:hanging="360"/>
        <w:rPr>
          <w:rFonts w:ascii="Garamond" w:hAnsi="Garamond"/>
        </w:rPr>
      </w:pPr>
    </w:p>
    <w:p w14:paraId="6D2D593D" w14:textId="4CD7975A" w:rsidR="008A30E7" w:rsidRDefault="008B50C1" w:rsidP="0016298C">
      <w:pPr>
        <w:ind w:left="360" w:hanging="360"/>
        <w:rPr>
          <w:rFonts w:ascii="Garamond" w:hAnsi="Garamond"/>
        </w:rPr>
      </w:pPr>
      <w:r>
        <w:rPr>
          <w:rFonts w:ascii="Garamond" w:hAnsi="Garamond"/>
        </w:rPr>
        <w:t xml:space="preserve">Final Step: </w:t>
      </w:r>
      <w:r w:rsidR="008A30E7">
        <w:rPr>
          <w:rFonts w:ascii="Garamond" w:hAnsi="Garamond"/>
        </w:rPr>
        <w:t>Select the membership and check out</w:t>
      </w:r>
    </w:p>
    <w:p w14:paraId="546F6F9C" w14:textId="77777777" w:rsidR="008A30E7" w:rsidRDefault="008A30E7" w:rsidP="008A30E7">
      <w:pPr>
        <w:ind w:left="360" w:hanging="360"/>
        <w:jc w:val="center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6158388F" wp14:editId="42E01BFC">
            <wp:extent cx="5838512" cy="2787650"/>
            <wp:effectExtent l="152400" t="152400" r="353060" b="35560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320" cy="2791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67C863" w14:textId="322E3A68" w:rsidR="008A30E7" w:rsidRPr="0016298C" w:rsidRDefault="008A30E7" w:rsidP="008A30E7">
      <w:pPr>
        <w:ind w:left="360" w:hanging="360"/>
        <w:jc w:val="center"/>
        <w:rPr>
          <w:rFonts w:ascii="Garamond" w:hAnsi="Garamond"/>
        </w:rPr>
      </w:pPr>
      <w:r>
        <w:rPr>
          <w:rFonts w:ascii="Garamond" w:hAnsi="Garamond"/>
          <w:noProof/>
        </w:rPr>
        <w:lastRenderedPageBreak/>
        <w:drawing>
          <wp:inline distT="0" distB="0" distL="0" distR="0" wp14:anchorId="3082F9D2" wp14:editId="77BD7D33">
            <wp:extent cx="6210300" cy="4064000"/>
            <wp:effectExtent l="152400" t="152400" r="361950" b="35560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6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A30E7" w:rsidRPr="0016298C" w:rsidSect="006372A6">
      <w:pgSz w:w="11906" w:h="16838"/>
      <w:pgMar w:top="993" w:right="99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D3F4D"/>
    <w:multiLevelType w:val="hybridMultilevel"/>
    <w:tmpl w:val="B412B7A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9E3103"/>
    <w:multiLevelType w:val="hybridMultilevel"/>
    <w:tmpl w:val="FA02C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2099600">
    <w:abstractNumId w:val="1"/>
  </w:num>
  <w:num w:numId="2" w16cid:durableId="1628505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89"/>
    <w:rsid w:val="00055C00"/>
    <w:rsid w:val="000919B8"/>
    <w:rsid w:val="0016298C"/>
    <w:rsid w:val="0019653C"/>
    <w:rsid w:val="00254F53"/>
    <w:rsid w:val="003510FD"/>
    <w:rsid w:val="00400F8C"/>
    <w:rsid w:val="00407C06"/>
    <w:rsid w:val="0045667C"/>
    <w:rsid w:val="004C5D7A"/>
    <w:rsid w:val="004D67B7"/>
    <w:rsid w:val="006372A6"/>
    <w:rsid w:val="0064198D"/>
    <w:rsid w:val="00663BD9"/>
    <w:rsid w:val="006B0B10"/>
    <w:rsid w:val="006C744F"/>
    <w:rsid w:val="006D05D8"/>
    <w:rsid w:val="00766037"/>
    <w:rsid w:val="008A30E7"/>
    <w:rsid w:val="008B50C1"/>
    <w:rsid w:val="00911AFB"/>
    <w:rsid w:val="0094581D"/>
    <w:rsid w:val="00B20F89"/>
    <w:rsid w:val="00B64A2B"/>
    <w:rsid w:val="00BC37B6"/>
    <w:rsid w:val="00BE437A"/>
    <w:rsid w:val="00C6601B"/>
    <w:rsid w:val="00DA1608"/>
    <w:rsid w:val="00EE6DC7"/>
    <w:rsid w:val="00F168F8"/>
    <w:rsid w:val="00F67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CFDB6"/>
  <w15:chartTrackingRefBased/>
  <w15:docId w15:val="{B0F5BBE1-B94B-4FB2-A71F-98CC7B788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00F8C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400F8C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400F8C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B64A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ieee.org/profile/landing/order.htm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ieee.org/membership-catalog/productdetail/showProductDetailPage.html?product=CNCBIO046&amp;searchResults=Y" TargetMode="External"/><Relationship Id="rId5" Type="http://schemas.openxmlformats.org/officeDocument/2006/relationships/hyperlink" Target="https://www.ieee.org/profile/myprofile/myprofile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 Struc</dc:creator>
  <cp:keywords/>
  <dc:description/>
  <cp:lastModifiedBy>Vito Struc</cp:lastModifiedBy>
  <cp:revision>6</cp:revision>
  <dcterms:created xsi:type="dcterms:W3CDTF">2023-03-20T15:45:00Z</dcterms:created>
  <dcterms:modified xsi:type="dcterms:W3CDTF">2023-03-20T18:26:00Z</dcterms:modified>
</cp:coreProperties>
</file>